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EFDA" w14:textId="77777777" w:rsidR="00EF49D9" w:rsidRDefault="00EF49D9" w:rsidP="002E487A">
      <w:pPr>
        <w:jc w:val="center"/>
      </w:pPr>
    </w:p>
    <w:p w14:paraId="241136D3" w14:textId="77777777" w:rsidR="00EF49D9" w:rsidRPr="002E487A" w:rsidRDefault="00EF49D9" w:rsidP="002E487A">
      <w:pPr>
        <w:jc w:val="center"/>
        <w:rPr>
          <w:b/>
          <w:bCs/>
          <w:sz w:val="56"/>
          <w:szCs w:val="56"/>
        </w:rPr>
      </w:pPr>
      <w:r w:rsidRPr="002E487A">
        <w:rPr>
          <w:b/>
          <w:bCs/>
          <w:sz w:val="56"/>
          <w:szCs w:val="56"/>
        </w:rPr>
        <w:t>LLANYBYDDER COMMUNITY COUNCIL</w:t>
      </w:r>
    </w:p>
    <w:p w14:paraId="02FB7D2C" w14:textId="77777777" w:rsidR="008A59DE" w:rsidRPr="00562EBA" w:rsidRDefault="008A59DE" w:rsidP="002E487A">
      <w:pPr>
        <w:jc w:val="center"/>
        <w:rPr>
          <w:b/>
          <w:bCs/>
          <w:sz w:val="36"/>
          <w:szCs w:val="36"/>
        </w:rPr>
      </w:pPr>
    </w:p>
    <w:p w14:paraId="455D46CC" w14:textId="3B8372A9" w:rsidR="00EF49D9" w:rsidRPr="002E487A" w:rsidRDefault="00562EBA" w:rsidP="00EF49D9">
      <w:pPr>
        <w:jc w:val="center"/>
        <w:rPr>
          <w:b/>
          <w:bCs/>
          <w:sz w:val="56"/>
          <w:szCs w:val="56"/>
        </w:rPr>
      </w:pPr>
      <w:r w:rsidRPr="002E487A">
        <w:rPr>
          <w:b/>
          <w:bCs/>
          <w:sz w:val="56"/>
          <w:szCs w:val="56"/>
        </w:rPr>
        <w:t xml:space="preserve">LLANYBYDDER PUBLIC TOILETS  </w:t>
      </w:r>
    </w:p>
    <w:p w14:paraId="137CAA7E" w14:textId="77777777" w:rsidR="008A59DE" w:rsidRDefault="008A59DE" w:rsidP="00EF49D9">
      <w:pPr>
        <w:jc w:val="center"/>
        <w:rPr>
          <w:b/>
          <w:bCs/>
          <w:sz w:val="36"/>
          <w:szCs w:val="36"/>
        </w:rPr>
      </w:pPr>
    </w:p>
    <w:p w14:paraId="39B0872D" w14:textId="77777777" w:rsidR="00562EBA" w:rsidRPr="00562EBA" w:rsidRDefault="00562EBA" w:rsidP="00EF49D9">
      <w:pPr>
        <w:jc w:val="center"/>
        <w:rPr>
          <w:b/>
          <w:bCs/>
          <w:sz w:val="36"/>
          <w:szCs w:val="36"/>
        </w:rPr>
      </w:pPr>
    </w:p>
    <w:p w14:paraId="61B15323" w14:textId="77777777" w:rsidR="00EF49D9" w:rsidRDefault="00EF49D9" w:rsidP="00EF49D9"/>
    <w:p w14:paraId="42C346B1" w14:textId="2E4CBCFF" w:rsidR="002E487A" w:rsidRPr="002E487A" w:rsidRDefault="002E487A" w:rsidP="002E487A">
      <w:pPr>
        <w:jc w:val="center"/>
        <w:rPr>
          <w:b/>
          <w:bCs/>
          <w:sz w:val="96"/>
          <w:szCs w:val="96"/>
        </w:rPr>
      </w:pPr>
      <w:r w:rsidRPr="002E487A">
        <w:rPr>
          <w:b/>
          <w:bCs/>
          <w:sz w:val="96"/>
          <w:szCs w:val="96"/>
        </w:rPr>
        <w:t>THESE TOILETS WILL BE CLOSED UNTIL FURTHER NOTICE FOR</w:t>
      </w:r>
      <w:r>
        <w:rPr>
          <w:b/>
          <w:bCs/>
          <w:sz w:val="96"/>
          <w:szCs w:val="96"/>
        </w:rPr>
        <w:t xml:space="preserve"> </w:t>
      </w:r>
      <w:r w:rsidRPr="002E487A">
        <w:rPr>
          <w:b/>
          <w:bCs/>
          <w:sz w:val="96"/>
          <w:szCs w:val="96"/>
        </w:rPr>
        <w:t>UNFORSEEABLE MAINTENANCE.</w:t>
      </w:r>
    </w:p>
    <w:p w14:paraId="1EF69FE4" w14:textId="77777777" w:rsidR="002E487A" w:rsidRDefault="002E487A" w:rsidP="00EF49D9">
      <w:pPr>
        <w:rPr>
          <w:b/>
          <w:bCs/>
          <w:sz w:val="28"/>
          <w:szCs w:val="28"/>
        </w:rPr>
      </w:pPr>
    </w:p>
    <w:p w14:paraId="31E16849" w14:textId="3403C4E2" w:rsidR="00EF49D9" w:rsidRPr="00562EBA" w:rsidRDefault="002E487A" w:rsidP="002E487A">
      <w:pPr>
        <w:jc w:val="center"/>
        <w:rPr>
          <w:b/>
          <w:bCs/>
          <w:sz w:val="28"/>
          <w:szCs w:val="28"/>
        </w:rPr>
      </w:pPr>
      <w:r w:rsidRPr="002E487A">
        <w:rPr>
          <w:b/>
          <w:bCs/>
          <w:sz w:val="40"/>
          <w:szCs w:val="40"/>
        </w:rPr>
        <w:t>SORRY FOR THE INCONVENIENCE CAUSED.</w:t>
      </w:r>
    </w:p>
    <w:p w14:paraId="53EDF2CA" w14:textId="77777777" w:rsidR="008A59DE" w:rsidRDefault="008A59DE" w:rsidP="00EF49D9">
      <w:pPr>
        <w:rPr>
          <w:b/>
          <w:bCs/>
          <w:sz w:val="28"/>
          <w:szCs w:val="28"/>
        </w:rPr>
      </w:pPr>
    </w:p>
    <w:p w14:paraId="0484FC7A" w14:textId="4B5E4337" w:rsidR="002E487A" w:rsidRDefault="00EF49D9" w:rsidP="00EF49D9">
      <w:pPr>
        <w:rPr>
          <w:b/>
          <w:bCs/>
          <w:sz w:val="28"/>
          <w:szCs w:val="28"/>
        </w:rPr>
      </w:pPr>
      <w:r w:rsidRPr="00562EBA">
        <w:rPr>
          <w:b/>
          <w:bCs/>
          <w:sz w:val="28"/>
          <w:szCs w:val="28"/>
        </w:rPr>
        <w:t>M</w:t>
      </w:r>
      <w:r w:rsidR="002E487A">
        <w:rPr>
          <w:b/>
          <w:bCs/>
          <w:sz w:val="28"/>
          <w:szCs w:val="28"/>
        </w:rPr>
        <w:t xml:space="preserve">avis </w:t>
      </w:r>
      <w:r w:rsidRPr="00562EBA">
        <w:rPr>
          <w:b/>
          <w:bCs/>
          <w:sz w:val="28"/>
          <w:szCs w:val="28"/>
        </w:rPr>
        <w:t xml:space="preserve">Beynon, </w:t>
      </w:r>
      <w:r w:rsidR="00E40DB0" w:rsidRPr="00562EBA">
        <w:rPr>
          <w:b/>
          <w:bCs/>
          <w:sz w:val="28"/>
          <w:szCs w:val="28"/>
        </w:rPr>
        <w:t>Clerk</w:t>
      </w:r>
    </w:p>
    <w:p w14:paraId="416CCBC1" w14:textId="132FE5AC" w:rsidR="00EF49D9" w:rsidRDefault="00E40DB0" w:rsidP="00EF49D9">
      <w:proofErr w:type="spellStart"/>
      <w:r w:rsidRPr="00562EBA">
        <w:rPr>
          <w:b/>
          <w:bCs/>
          <w:sz w:val="28"/>
          <w:szCs w:val="28"/>
        </w:rPr>
        <w:t>Llanybydder</w:t>
      </w:r>
      <w:proofErr w:type="spellEnd"/>
      <w:r w:rsidRPr="00562EBA">
        <w:rPr>
          <w:b/>
          <w:bCs/>
          <w:sz w:val="28"/>
          <w:szCs w:val="28"/>
        </w:rPr>
        <w:t xml:space="preserve"> Community Council.</w:t>
      </w:r>
    </w:p>
    <w:sectPr w:rsidR="00EF4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D9"/>
    <w:rsid w:val="002E487A"/>
    <w:rsid w:val="00562EBA"/>
    <w:rsid w:val="00640FDD"/>
    <w:rsid w:val="007D3A41"/>
    <w:rsid w:val="008A59DE"/>
    <w:rsid w:val="00A2263C"/>
    <w:rsid w:val="00D93D50"/>
    <w:rsid w:val="00E40DB0"/>
    <w:rsid w:val="00EF49D9"/>
    <w:rsid w:val="00E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7A1C"/>
  <w15:chartTrackingRefBased/>
  <w15:docId w15:val="{C5E40D06-0850-4F52-84F4-D61E7BE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4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beynon</dc:creator>
  <cp:keywords/>
  <dc:description/>
  <cp:lastModifiedBy>Nick Smith</cp:lastModifiedBy>
  <cp:revision>2</cp:revision>
  <dcterms:created xsi:type="dcterms:W3CDTF">2023-08-04T17:31:00Z</dcterms:created>
  <dcterms:modified xsi:type="dcterms:W3CDTF">2023-08-04T17:31:00Z</dcterms:modified>
</cp:coreProperties>
</file>